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66"/>
        <w:gridCol w:w="711"/>
        <w:gridCol w:w="1703"/>
        <w:gridCol w:w="425"/>
        <w:gridCol w:w="514"/>
        <w:gridCol w:w="752"/>
        <w:gridCol w:w="1144"/>
        <w:gridCol w:w="561"/>
        <w:gridCol w:w="567"/>
        <w:gridCol w:w="425"/>
        <w:gridCol w:w="713"/>
        <w:gridCol w:w="1987"/>
      </w:tblGrid>
      <w:tr w:rsidR="008749C4" w:rsidRPr="005937E1" w:rsidTr="000E05D8">
        <w:trPr>
          <w:trHeight w:val="122"/>
        </w:trPr>
        <w:tc>
          <w:tcPr>
            <w:tcW w:w="11058" w:type="dxa"/>
            <w:gridSpan w:val="13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C228D3">
        <w:trPr>
          <w:trHeight w:val="276"/>
        </w:trPr>
        <w:tc>
          <w:tcPr>
            <w:tcW w:w="5661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00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C228D3">
        <w:trPr>
          <w:trHeight w:val="266"/>
        </w:trPr>
        <w:tc>
          <w:tcPr>
            <w:tcW w:w="5661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7" w:type="dxa"/>
            <w:gridSpan w:val="6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35B1" w:rsidRDefault="00B11AB9" w:rsidP="00DA684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</w:t>
            </w:r>
          </w:p>
          <w:p w:rsidR="00C228D3" w:rsidRPr="00861C3B" w:rsidRDefault="0088069C" w:rsidP="0088069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8069C">
              <w:rPr>
                <w:rFonts w:eastAsia="Times New Roman"/>
                <w:b/>
                <w:sz w:val="24"/>
                <w:szCs w:val="24"/>
                <w:lang w:eastAsia="ar-SA"/>
              </w:rPr>
              <w:t>О ВЫДАЧЕ ИНВЕСТИЦИОННЫХ ПАЕВ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F256EE">
        <w:trPr>
          <w:trHeight w:val="329"/>
        </w:trPr>
        <w:tc>
          <w:tcPr>
            <w:tcW w:w="1105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6A35B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="006A35B1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C228D3">
        <w:trPr>
          <w:trHeight w:val="329"/>
        </w:trPr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6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DA684A">
        <w:trPr>
          <w:trHeight w:val="329"/>
        </w:trPr>
        <w:tc>
          <w:tcPr>
            <w:tcW w:w="22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9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65"/>
        </w:trPr>
        <w:tc>
          <w:tcPr>
            <w:tcW w:w="11058" w:type="dxa"/>
            <w:gridSpan w:val="1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C16FBB" w:rsidRPr="0035312F" w:rsidTr="00C16FBB">
        <w:trPr>
          <w:trHeight w:val="65"/>
        </w:trPr>
        <w:tc>
          <w:tcPr>
            <w:tcW w:w="4395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16FBB" w:rsidRPr="0035312F" w:rsidRDefault="00C16FBB" w:rsidP="00C16FB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bookmarkStart w:id="0" w:name="_GoBack"/>
            <w:r w:rsidRPr="00045CF0"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  <w:bookmarkEnd w:id="0"/>
          </w:p>
        </w:tc>
        <w:tc>
          <w:tcPr>
            <w:tcW w:w="6663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16FBB" w:rsidRPr="0035312F" w:rsidRDefault="00C16FBB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B11AB9" w:rsidRPr="0035312F" w:rsidTr="00406F67">
        <w:trPr>
          <w:trHeight w:val="256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35312F" w:rsidRDefault="0067554E" w:rsidP="0088069C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астоящим проси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выдать инвестиционные паи </w:t>
            </w:r>
            <w:r w:rsid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следующи</w:t>
            </w:r>
            <w:r w:rsid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лиц</w:t>
            </w:r>
            <w:r w:rsid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ам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Полное наименование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ЮЛ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или ф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амилия, имя, отчество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ФЛ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88069C" w:rsidRPr="0088069C" w:rsidRDefault="0088069C" w:rsidP="0088069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Основание выдачи </w:t>
            </w:r>
          </w:p>
          <w:p w:rsidR="0088069C" w:rsidRPr="00C228D3" w:rsidRDefault="0088069C" w:rsidP="0088069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8806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(дата и номер заявки)</w:t>
            </w:r>
          </w:p>
        </w:tc>
        <w:tc>
          <w:tcPr>
            <w:tcW w:w="2266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Номер лицевого счета</w:t>
            </w:r>
          </w:p>
        </w:tc>
        <w:tc>
          <w:tcPr>
            <w:tcW w:w="1987" w:type="dxa"/>
            <w:tcBorders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88069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Количество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ИП</w:t>
            </w: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8069C" w:rsidRPr="0035312F" w:rsidTr="0088069C">
        <w:trPr>
          <w:trHeight w:val="256"/>
        </w:trPr>
        <w:tc>
          <w:tcPr>
            <w:tcW w:w="397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069C" w:rsidRPr="00C228D3" w:rsidRDefault="0088069C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54"/>
        </w:trPr>
        <w:tc>
          <w:tcPr>
            <w:tcW w:w="11058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28D3" w:rsidRPr="00C228D3" w:rsidRDefault="00C228D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F64E66" w:rsidRPr="0035312F" w:rsidTr="00F97F2A">
        <w:trPr>
          <w:trHeight w:val="64"/>
        </w:trPr>
        <w:tc>
          <w:tcPr>
            <w:tcW w:w="11058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67554E" w:rsidP="00BD2B3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Операции</w:t>
            </w:r>
            <w:r w:rsidR="00F64E66" w:rsidRPr="00F64E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 провести </w:t>
            </w:r>
          </w:p>
        </w:tc>
      </w:tr>
      <w:tr w:rsidR="00F64E66" w:rsidRPr="0035312F" w:rsidTr="00C228D3">
        <w:trPr>
          <w:trHeight w:val="64"/>
        </w:trPr>
        <w:tc>
          <w:tcPr>
            <w:tcW w:w="155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не позднее</w:t>
            </w:r>
          </w:p>
        </w:tc>
        <w:tc>
          <w:tcPr>
            <w:tcW w:w="33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по состоянию на дату</w:t>
            </w:r>
          </w:p>
        </w:tc>
        <w:tc>
          <w:tcPr>
            <w:tcW w:w="36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64E66" w:rsidRPr="0035312F" w:rsidTr="00C228D3">
        <w:trPr>
          <w:trHeight w:val="69"/>
        </w:trPr>
        <w:tc>
          <w:tcPr>
            <w:tcW w:w="7933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B6" w:rsidRDefault="00087DB6" w:rsidP="000A38CC">
      <w:pPr>
        <w:spacing w:after="0" w:line="240" w:lineRule="auto"/>
      </w:pPr>
      <w:r>
        <w:separator/>
      </w:r>
    </w:p>
  </w:endnote>
  <w:endnote w:type="continuationSeparator" w:id="0">
    <w:p w:rsidR="00087DB6" w:rsidRDefault="00087DB6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B6" w:rsidRDefault="00087DB6" w:rsidP="000A38CC">
      <w:pPr>
        <w:spacing w:after="0" w:line="240" w:lineRule="auto"/>
      </w:pPr>
      <w:r>
        <w:separator/>
      </w:r>
    </w:p>
  </w:footnote>
  <w:footnote w:type="continuationSeparator" w:id="0">
    <w:p w:rsidR="00087DB6" w:rsidRDefault="00087DB6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66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C14CE4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  <w:r w:rsidR="00C14CE4">
            <w:rPr>
              <w:rFonts w:ascii="Calibri" w:eastAsia="Calibri" w:hAnsi="Calibri"/>
              <w:i/>
              <w:iCs/>
              <w:sz w:val="14"/>
              <w:szCs w:val="14"/>
            </w:rPr>
            <w:t>4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2pt" o:bullet="t">
        <v:imagedata r:id="rId1" o:title="clip_image001"/>
      </v:shape>
    </w:pict>
  </w:numPicBullet>
  <w:numPicBullet w:numPicBulletId="1">
    <w:pict>
      <v:shape id="_x0000_i1031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240F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76A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87DB6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554E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B1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9C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6F5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1814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131"/>
    <w:rsid w:val="00BD1ECE"/>
    <w:rsid w:val="00BD2B32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4CE4"/>
    <w:rsid w:val="00C150A0"/>
    <w:rsid w:val="00C15410"/>
    <w:rsid w:val="00C15BE7"/>
    <w:rsid w:val="00C1625D"/>
    <w:rsid w:val="00C164E8"/>
    <w:rsid w:val="00C1668A"/>
    <w:rsid w:val="00C16B64"/>
    <w:rsid w:val="00C16FBB"/>
    <w:rsid w:val="00C17035"/>
    <w:rsid w:val="00C17178"/>
    <w:rsid w:val="00C17E2B"/>
    <w:rsid w:val="00C214D1"/>
    <w:rsid w:val="00C2177D"/>
    <w:rsid w:val="00C21A1B"/>
    <w:rsid w:val="00C21BC0"/>
    <w:rsid w:val="00C22159"/>
    <w:rsid w:val="00C224BF"/>
    <w:rsid w:val="00C228D3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362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84A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1531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E7E66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243DDF-F0F1-4F96-8ACF-D07E5B2B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2023-02-09T10:24:00Z</cp:lastPrinted>
  <dcterms:created xsi:type="dcterms:W3CDTF">2024-02-28T04:23:00Z</dcterms:created>
  <dcterms:modified xsi:type="dcterms:W3CDTF">2025-12-04T08:10:00Z</dcterms:modified>
</cp:coreProperties>
</file>